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5249" w14:textId="77777777" w:rsidR="003C77C8" w:rsidRPr="00C91304" w:rsidRDefault="00117485">
      <w:pPr>
        <w:rPr>
          <w:color w:val="233838"/>
        </w:rPr>
      </w:pPr>
      <w:r w:rsidRPr="00AC447B">
        <w:rPr>
          <w:i/>
          <w:noProof/>
          <w:sz w:val="16"/>
          <w:szCs w:val="16"/>
          <w:lang w:val="en-US"/>
        </w:rPr>
        <mc:AlternateContent>
          <mc:Choice Requires="wps">
            <w:drawing>
              <wp:anchor distT="0" distB="0" distL="114300" distR="114300" simplePos="0" relativeHeight="251661312" behindDoc="0" locked="0" layoutInCell="1" allowOverlap="1" wp14:anchorId="481DA61D" wp14:editId="347A7E94">
                <wp:simplePos x="0" y="0"/>
                <wp:positionH relativeFrom="column">
                  <wp:posOffset>3211195</wp:posOffset>
                </wp:positionH>
                <wp:positionV relativeFrom="paragraph">
                  <wp:posOffset>-696273</wp:posOffset>
                </wp:positionV>
                <wp:extent cx="3355975" cy="6686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668655"/>
                        </a:xfrm>
                        <a:prstGeom prst="rect">
                          <a:avLst/>
                        </a:prstGeom>
                        <a:noFill/>
                        <a:ln w="9525">
                          <a:noFill/>
                          <a:miter lim="800000"/>
                          <a:headEnd/>
                          <a:tailEnd/>
                        </a:ln>
                      </wps:spPr>
                      <wps:txbx>
                        <w:txbxContent>
                          <w:p w14:paraId="7C221F1F" w14:textId="77777777" w:rsidR="007C20EB" w:rsidRPr="00106F9B" w:rsidRDefault="007C20EB" w:rsidP="007C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venir" w:eastAsia="Times New Roman" w:hAnsi="Avenir" w:cs="Courier New"/>
                                <w:sz w:val="20"/>
                                <w:szCs w:val="20"/>
                                <w:lang w:val="fr-CA"/>
                              </w:rPr>
                            </w:pPr>
                            <w:r w:rsidRPr="00106F9B">
                              <w:rPr>
                                <w:rFonts w:ascii="Avenir" w:eastAsia="Times New Roman" w:hAnsi="Avenir" w:cs="Courier New"/>
                                <w:sz w:val="20"/>
                                <w:szCs w:val="20"/>
                                <w:lang w:val="fr-CA"/>
                              </w:rPr>
                              <w:t>CHAMBRE DE COMMERCE ITALIENNE AU CANADA</w:t>
                            </w:r>
                          </w:p>
                          <w:p w14:paraId="4410F5A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1150-550 Sherbrooke O.</w:t>
                            </w:r>
                          </w:p>
                          <w:p w14:paraId="59ACD83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Montréal</w:t>
                            </w:r>
                            <w:r w:rsidR="00FC5A4E" w:rsidRPr="00D54D60">
                              <w:rPr>
                                <w:rFonts w:ascii="Avenir" w:hAnsi="Avenir" w:cstheme="majorHAnsi"/>
                                <w:color w:val="595959" w:themeColor="text1" w:themeTint="A6"/>
                                <w:sz w:val="18"/>
                                <w:szCs w:val="18"/>
                              </w:rPr>
                              <w:t>,</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Q</w:t>
                            </w:r>
                            <w:r w:rsidR="004B6C5F">
                              <w:rPr>
                                <w:rFonts w:ascii="Avenir" w:hAnsi="Avenir" w:cstheme="majorHAnsi"/>
                                <w:color w:val="595959" w:themeColor="text1" w:themeTint="A6"/>
                                <w:sz w:val="18"/>
                                <w:szCs w:val="18"/>
                              </w:rPr>
                              <w:t>uébec,</w:t>
                            </w:r>
                            <w:r w:rsidRPr="00D54D60">
                              <w:rPr>
                                <w:rFonts w:ascii="Avenir" w:hAnsi="Avenir" w:cstheme="majorHAnsi"/>
                                <w:color w:val="595959" w:themeColor="text1" w:themeTint="A6"/>
                                <w:sz w:val="18"/>
                                <w:szCs w:val="18"/>
                              </w:rPr>
                              <w:t xml:space="preserve"> Canada</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H3A 1B9</w:t>
                            </w:r>
                          </w:p>
                          <w:p w14:paraId="56EF99EF" w14:textId="77777777" w:rsidR="00AC447B" w:rsidRDefault="00AC447B" w:rsidP="00FC5A4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DA61D" id="_x0000_t202" coordsize="21600,21600" o:spt="202" path="m,l,21600r21600,l21600,xe">
                <v:stroke joinstyle="miter"/>
                <v:path gradientshapeok="t" o:connecttype="rect"/>
              </v:shapetype>
              <v:shape id="Text Box 2" o:spid="_x0000_s1026" type="#_x0000_t202" style="position:absolute;margin-left:252.85pt;margin-top:-54.8pt;width:264.2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" filled="f" stroked="f">
                <v:textbox>
                  <w:txbxContent>
                    <w:p w14:paraId="7C221F1F" w14:textId="77777777" w:rsidR="007C20EB" w:rsidRPr="00106F9B" w:rsidRDefault="007C20EB" w:rsidP="007C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venir" w:eastAsia="Times New Roman" w:hAnsi="Avenir" w:cs="Courier New"/>
                          <w:sz w:val="20"/>
                          <w:szCs w:val="20"/>
                          <w:lang w:val="fr-CA"/>
                        </w:rPr>
                      </w:pPr>
                      <w:r w:rsidRPr="00106F9B">
                        <w:rPr>
                          <w:rFonts w:ascii="Avenir" w:eastAsia="Times New Roman" w:hAnsi="Avenir" w:cs="Courier New"/>
                          <w:sz w:val="20"/>
                          <w:szCs w:val="20"/>
                          <w:lang w:val="fr-CA"/>
                        </w:rPr>
                        <w:t>CHAMBRE DE COMMERCE ITALIENNE AU CANADA</w:t>
                      </w:r>
                    </w:p>
                    <w:p w14:paraId="4410F5A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1150-550 Sherbrooke O.</w:t>
                      </w:r>
                    </w:p>
                    <w:p w14:paraId="59ACD837" w14:textId="77777777" w:rsidR="00AC447B" w:rsidRPr="00D54D60" w:rsidRDefault="00AC447B" w:rsidP="00FC5A4E">
                      <w:pPr>
                        <w:spacing w:after="0" w:line="240" w:lineRule="auto"/>
                        <w:jc w:val="right"/>
                        <w:rPr>
                          <w:rFonts w:ascii="Avenir" w:hAnsi="Avenir" w:cstheme="majorHAnsi"/>
                          <w:color w:val="595959" w:themeColor="text1" w:themeTint="A6"/>
                          <w:sz w:val="18"/>
                          <w:szCs w:val="18"/>
                        </w:rPr>
                      </w:pPr>
                      <w:r w:rsidRPr="00D54D60">
                        <w:rPr>
                          <w:rFonts w:ascii="Avenir" w:hAnsi="Avenir" w:cstheme="majorHAnsi"/>
                          <w:color w:val="595959" w:themeColor="text1" w:themeTint="A6"/>
                          <w:sz w:val="18"/>
                          <w:szCs w:val="18"/>
                        </w:rPr>
                        <w:t>Montréal</w:t>
                      </w:r>
                      <w:r w:rsidR="00FC5A4E" w:rsidRPr="00D54D60">
                        <w:rPr>
                          <w:rFonts w:ascii="Avenir" w:hAnsi="Avenir" w:cstheme="majorHAnsi"/>
                          <w:color w:val="595959" w:themeColor="text1" w:themeTint="A6"/>
                          <w:sz w:val="18"/>
                          <w:szCs w:val="18"/>
                        </w:rPr>
                        <w:t>,</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Q</w:t>
                      </w:r>
                      <w:r w:rsidR="004B6C5F">
                        <w:rPr>
                          <w:rFonts w:ascii="Avenir" w:hAnsi="Avenir" w:cstheme="majorHAnsi"/>
                          <w:color w:val="595959" w:themeColor="text1" w:themeTint="A6"/>
                          <w:sz w:val="18"/>
                          <w:szCs w:val="18"/>
                        </w:rPr>
                        <w:t>uébec,</w:t>
                      </w:r>
                      <w:r w:rsidRPr="00D54D60">
                        <w:rPr>
                          <w:rFonts w:ascii="Avenir" w:hAnsi="Avenir" w:cstheme="majorHAnsi"/>
                          <w:color w:val="595959" w:themeColor="text1" w:themeTint="A6"/>
                          <w:sz w:val="18"/>
                          <w:szCs w:val="18"/>
                        </w:rPr>
                        <w:t xml:space="preserve"> Canada</w:t>
                      </w:r>
                      <w:r w:rsidR="004B6C5F">
                        <w:rPr>
                          <w:rFonts w:ascii="Avenir" w:hAnsi="Avenir" w:cstheme="majorHAnsi"/>
                          <w:color w:val="595959" w:themeColor="text1" w:themeTint="A6"/>
                          <w:sz w:val="18"/>
                          <w:szCs w:val="18"/>
                        </w:rPr>
                        <w:t xml:space="preserve"> </w:t>
                      </w:r>
                      <w:r w:rsidRPr="00D54D60">
                        <w:rPr>
                          <w:rFonts w:ascii="Avenir" w:hAnsi="Avenir" w:cstheme="majorHAnsi"/>
                          <w:color w:val="595959" w:themeColor="text1" w:themeTint="A6"/>
                          <w:sz w:val="18"/>
                          <w:szCs w:val="18"/>
                        </w:rPr>
                        <w:t>H3A 1B9</w:t>
                      </w:r>
                    </w:p>
                    <w:p w14:paraId="56EF99EF" w14:textId="77777777" w:rsidR="00AC447B" w:rsidRDefault="00AC447B" w:rsidP="00FC5A4E">
                      <w:pPr>
                        <w:jc w:val="right"/>
                      </w:pPr>
                    </w:p>
                  </w:txbxContent>
                </v:textbox>
              </v:shape>
            </w:pict>
          </mc:Fallback>
        </mc:AlternateContent>
      </w:r>
      <w:r w:rsidRPr="003C77C8">
        <w:rPr>
          <w:noProof/>
          <w:lang w:val="en-US"/>
        </w:rPr>
        <w:drawing>
          <wp:anchor distT="0" distB="0" distL="114300" distR="114300" simplePos="0" relativeHeight="251664384" behindDoc="1" locked="0" layoutInCell="1" allowOverlap="1" wp14:anchorId="5A56B7A6" wp14:editId="4BD04ADF">
            <wp:simplePos x="0" y="0"/>
            <wp:positionH relativeFrom="column">
              <wp:posOffset>-899795</wp:posOffset>
            </wp:positionH>
            <wp:positionV relativeFrom="topMargin">
              <wp:posOffset>-313</wp:posOffset>
            </wp:positionV>
            <wp:extent cx="2882900" cy="88201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2900" cy="882015"/>
                    </a:xfrm>
                    <a:prstGeom prst="rect">
                      <a:avLst/>
                    </a:prstGeom>
                  </pic:spPr>
                </pic:pic>
              </a:graphicData>
            </a:graphic>
            <wp14:sizeRelH relativeFrom="page">
              <wp14:pctWidth>0</wp14:pctWidth>
            </wp14:sizeRelH>
            <wp14:sizeRelV relativeFrom="page">
              <wp14:pctHeight>0</wp14:pctHeight>
            </wp14:sizeRelV>
          </wp:anchor>
        </w:drawing>
      </w:r>
    </w:p>
    <w:p w14:paraId="52A30D2D" w14:textId="77777777" w:rsidR="00173A2F" w:rsidRDefault="00173A2F" w:rsidP="00173A2F">
      <w:pPr>
        <w:spacing w:after="0" w:line="240" w:lineRule="auto"/>
        <w:rPr>
          <w:rFonts w:ascii="Calibri Light" w:hAnsi="Calibri Light"/>
          <w:szCs w:val="20"/>
          <w:lang w:val="fr-CA"/>
        </w:rPr>
      </w:pPr>
    </w:p>
    <w:p w14:paraId="0BDA702A" w14:textId="71689D8A" w:rsidR="00260BA9" w:rsidRPr="00EF4C4F" w:rsidRDefault="008E207F" w:rsidP="00260BA9">
      <w:pPr>
        <w:spacing w:after="0" w:line="240" w:lineRule="auto"/>
        <w:rPr>
          <w:rFonts w:ascii="Calibri Light" w:hAnsi="Calibri Light"/>
        </w:rPr>
      </w:pPr>
      <w:r>
        <w:rPr>
          <w:rFonts w:ascii="Calibri Light" w:hAnsi="Calibri Light"/>
        </w:rPr>
        <w:t>March 30</w:t>
      </w:r>
      <w:r w:rsidRPr="008E207F">
        <w:rPr>
          <w:rFonts w:ascii="Calibri Light" w:hAnsi="Calibri Light"/>
          <w:vertAlign w:val="superscript"/>
        </w:rPr>
        <w:t>th</w:t>
      </w:r>
      <w:r>
        <w:rPr>
          <w:rFonts w:ascii="Calibri Light" w:hAnsi="Calibri Light"/>
        </w:rPr>
        <w:t>,2021</w:t>
      </w:r>
    </w:p>
    <w:p w14:paraId="560DAAB0" w14:textId="77777777" w:rsidR="00260BA9" w:rsidRPr="00EF4C4F" w:rsidRDefault="00260BA9" w:rsidP="00260BA9">
      <w:pPr>
        <w:spacing w:after="0" w:line="240" w:lineRule="auto"/>
        <w:jc w:val="right"/>
        <w:rPr>
          <w:rFonts w:ascii="Calibri Light" w:hAnsi="Calibri Light"/>
        </w:rPr>
      </w:pPr>
    </w:p>
    <w:p w14:paraId="6559FAF3" w14:textId="77777777" w:rsidR="00260BA9" w:rsidRPr="00EF4C4F" w:rsidRDefault="00260BA9" w:rsidP="00260BA9">
      <w:pPr>
        <w:spacing w:after="0" w:line="240" w:lineRule="auto"/>
        <w:jc w:val="center"/>
        <w:outlineLvl w:val="0"/>
        <w:rPr>
          <w:rFonts w:ascii="Calibri Light" w:hAnsi="Calibri Light"/>
          <w:b/>
          <w:bCs/>
        </w:rPr>
      </w:pPr>
      <w:r w:rsidRPr="00EF4C4F">
        <w:rPr>
          <w:rFonts w:ascii="Calibri Light" w:hAnsi="Calibri Light"/>
          <w:b/>
          <w:bCs/>
        </w:rPr>
        <w:t xml:space="preserve">NOTICE </w:t>
      </w:r>
    </w:p>
    <w:p w14:paraId="47FD3463" w14:textId="77777777" w:rsidR="00260BA9" w:rsidRPr="00EF4C4F" w:rsidRDefault="00260BA9" w:rsidP="00260BA9">
      <w:pPr>
        <w:spacing w:after="0" w:line="240" w:lineRule="auto"/>
        <w:jc w:val="center"/>
        <w:rPr>
          <w:rFonts w:ascii="Calibri Light" w:hAnsi="Calibri Light"/>
          <w:b/>
          <w:bCs/>
        </w:rPr>
      </w:pPr>
      <w:r w:rsidRPr="00EF4C4F">
        <w:rPr>
          <w:rFonts w:ascii="Calibri Light" w:hAnsi="Calibri Light"/>
          <w:b/>
          <w:bCs/>
        </w:rPr>
        <w:t xml:space="preserve">Annual general meeting of members and </w:t>
      </w:r>
    </w:p>
    <w:p w14:paraId="57CF9A52" w14:textId="77777777" w:rsidR="00260BA9" w:rsidRPr="00EF4C4F" w:rsidRDefault="00260BA9" w:rsidP="00260BA9">
      <w:pPr>
        <w:spacing w:after="0" w:line="240" w:lineRule="auto"/>
        <w:jc w:val="center"/>
        <w:rPr>
          <w:rFonts w:ascii="Calibri Light" w:hAnsi="Calibri Light"/>
          <w:b/>
          <w:bCs/>
        </w:rPr>
      </w:pPr>
      <w:r w:rsidRPr="00EF4C4F">
        <w:rPr>
          <w:rFonts w:ascii="Calibri Light" w:hAnsi="Calibri Light"/>
          <w:b/>
          <w:bCs/>
        </w:rPr>
        <w:t>Nomination procedure for the election of the directors of the</w:t>
      </w:r>
    </w:p>
    <w:p w14:paraId="52602C41" w14:textId="77777777" w:rsidR="00260BA9" w:rsidRPr="00EF4C4F" w:rsidRDefault="00260BA9" w:rsidP="00260BA9">
      <w:pPr>
        <w:spacing w:after="0" w:line="240" w:lineRule="auto"/>
        <w:jc w:val="center"/>
        <w:rPr>
          <w:rFonts w:ascii="Calibri Light" w:hAnsi="Calibri Light"/>
          <w:b/>
          <w:bCs/>
        </w:rPr>
      </w:pPr>
      <w:r w:rsidRPr="00EF4C4F">
        <w:rPr>
          <w:rFonts w:ascii="Calibri Light" w:hAnsi="Calibri Light"/>
          <w:b/>
          <w:bCs/>
        </w:rPr>
        <w:t>Italian Chamber of Commerce in Canada</w:t>
      </w:r>
    </w:p>
    <w:p w14:paraId="4E8EAC1A" w14:textId="77777777" w:rsidR="00260BA9" w:rsidRDefault="00260BA9" w:rsidP="00260BA9">
      <w:pPr>
        <w:spacing w:after="0" w:line="240" w:lineRule="auto"/>
        <w:jc w:val="center"/>
        <w:rPr>
          <w:rFonts w:ascii="Calibri Light" w:hAnsi="Calibri Light"/>
        </w:rPr>
      </w:pPr>
    </w:p>
    <w:p w14:paraId="526D5043" w14:textId="77777777" w:rsidR="00260BA9" w:rsidRPr="00EF4C4F" w:rsidRDefault="00260BA9" w:rsidP="00260BA9">
      <w:pPr>
        <w:spacing w:after="0" w:line="240" w:lineRule="auto"/>
        <w:jc w:val="center"/>
        <w:rPr>
          <w:rFonts w:ascii="Calibri Light" w:hAnsi="Calibri Light"/>
        </w:rPr>
      </w:pPr>
    </w:p>
    <w:p w14:paraId="46AD0CFB" w14:textId="093AD33B" w:rsidR="00260BA9" w:rsidRPr="00783ABC" w:rsidRDefault="00260BA9" w:rsidP="00260BA9">
      <w:pPr>
        <w:spacing w:after="0" w:line="240" w:lineRule="auto"/>
        <w:jc w:val="both"/>
        <w:rPr>
          <w:rFonts w:ascii="Calibri Light" w:hAnsi="Calibri Light"/>
          <w:bCs/>
          <w:i/>
        </w:rPr>
      </w:pPr>
      <w:r w:rsidRPr="00EF4C4F">
        <w:rPr>
          <w:rFonts w:ascii="Calibri Light" w:hAnsi="Calibri Light"/>
          <w:b/>
          <w:bCs/>
        </w:rPr>
        <w:t>PLEASE BE ADVISED</w:t>
      </w:r>
      <w:r w:rsidRPr="00EF4C4F">
        <w:rPr>
          <w:rFonts w:ascii="Calibri Light" w:hAnsi="Calibri Light"/>
        </w:rPr>
        <w:t xml:space="preserve"> that the Annual General Meeting of members of the Italian Chamber of Commerce in Canada will be held on </w:t>
      </w:r>
      <w:r w:rsidR="000C2CE4">
        <w:rPr>
          <w:rFonts w:ascii="Calibri Light" w:hAnsi="Calibri Light"/>
          <w:b/>
        </w:rPr>
        <w:t xml:space="preserve">Wednesday </w:t>
      </w:r>
      <w:r w:rsidR="008E207F">
        <w:rPr>
          <w:rFonts w:ascii="Calibri Light" w:hAnsi="Calibri Light"/>
          <w:b/>
        </w:rPr>
        <w:t>April 28th</w:t>
      </w:r>
      <w:r w:rsidRPr="00EF4C4F">
        <w:rPr>
          <w:rFonts w:ascii="Calibri Light" w:hAnsi="Calibri Light"/>
          <w:b/>
        </w:rPr>
        <w:t>, 20</w:t>
      </w:r>
      <w:r w:rsidR="008E207F">
        <w:rPr>
          <w:rFonts w:ascii="Calibri Light" w:hAnsi="Calibri Light"/>
          <w:b/>
        </w:rPr>
        <w:t>21</w:t>
      </w:r>
      <w:r w:rsidRPr="00EF4C4F">
        <w:rPr>
          <w:rFonts w:ascii="Calibri Light" w:hAnsi="Calibri Light"/>
          <w:b/>
        </w:rPr>
        <w:t xml:space="preserve"> at</w:t>
      </w:r>
      <w:r w:rsidR="006033A1">
        <w:rPr>
          <w:rFonts w:ascii="Calibri Light" w:hAnsi="Calibri Light"/>
          <w:b/>
        </w:rPr>
        <w:t xml:space="preserve"> 5</w:t>
      </w:r>
      <w:r w:rsidRPr="00EF4C4F">
        <w:rPr>
          <w:rFonts w:ascii="Calibri Light" w:hAnsi="Calibri Light"/>
          <w:b/>
        </w:rPr>
        <w:t xml:space="preserve">:00 pm </w:t>
      </w:r>
    </w:p>
    <w:p w14:paraId="77D7CF93" w14:textId="77777777" w:rsidR="00260BA9" w:rsidRPr="00EF4C4F" w:rsidRDefault="00260BA9" w:rsidP="00260BA9">
      <w:pPr>
        <w:spacing w:after="0" w:line="240" w:lineRule="auto"/>
        <w:jc w:val="both"/>
        <w:rPr>
          <w:rFonts w:ascii="Calibri Light" w:hAnsi="Calibri Light"/>
        </w:rPr>
      </w:pPr>
    </w:p>
    <w:p w14:paraId="2D4324CD" w14:textId="77777777" w:rsidR="00260BA9" w:rsidRPr="00EF4C4F" w:rsidRDefault="00260BA9" w:rsidP="00260BA9">
      <w:pPr>
        <w:spacing w:after="0" w:line="240" w:lineRule="auto"/>
        <w:jc w:val="center"/>
        <w:outlineLvl w:val="0"/>
        <w:rPr>
          <w:rFonts w:ascii="Calibri Light" w:hAnsi="Calibri Light"/>
          <w:b/>
          <w:caps/>
        </w:rPr>
      </w:pPr>
      <w:r w:rsidRPr="00EF4C4F">
        <w:rPr>
          <w:rFonts w:ascii="Calibri Light" w:hAnsi="Calibri Light"/>
          <w:b/>
          <w:caps/>
        </w:rPr>
        <w:t>Agenda</w:t>
      </w:r>
    </w:p>
    <w:p w14:paraId="03E7A39E" w14:textId="6447E380" w:rsidR="00260BA9" w:rsidRPr="00EF4C4F" w:rsidRDefault="00260BA9" w:rsidP="00260BA9">
      <w:pPr>
        <w:numPr>
          <w:ilvl w:val="0"/>
          <w:numId w:val="4"/>
        </w:numPr>
        <w:spacing w:after="0" w:line="240" w:lineRule="auto"/>
        <w:ind w:left="714" w:hanging="357"/>
        <w:jc w:val="both"/>
        <w:rPr>
          <w:rFonts w:ascii="Calibri Light" w:hAnsi="Calibri Light"/>
          <w:b/>
        </w:rPr>
      </w:pPr>
      <w:r w:rsidRPr="00EF4C4F">
        <w:rPr>
          <w:rFonts w:ascii="Calibri Light" w:hAnsi="Calibri Light"/>
        </w:rPr>
        <w:t xml:space="preserve">Approval of the minutes of the Annual General Meeting of members held on </w:t>
      </w:r>
      <w:r w:rsidR="008E207F">
        <w:rPr>
          <w:rFonts w:ascii="Calibri Light" w:hAnsi="Calibri Light"/>
          <w:b/>
        </w:rPr>
        <w:t>June 3</w:t>
      </w:r>
      <w:r w:rsidR="008E207F" w:rsidRPr="008E207F">
        <w:rPr>
          <w:rFonts w:ascii="Calibri Light" w:hAnsi="Calibri Light"/>
          <w:b/>
          <w:vertAlign w:val="superscript"/>
        </w:rPr>
        <w:t>rd</w:t>
      </w:r>
      <w:r w:rsidR="008E207F">
        <w:rPr>
          <w:rFonts w:ascii="Calibri Light" w:hAnsi="Calibri Light"/>
          <w:b/>
        </w:rPr>
        <w:t>, 2020</w:t>
      </w:r>
      <w:r w:rsidR="008E207F" w:rsidRPr="00EF4C4F">
        <w:rPr>
          <w:rFonts w:ascii="Calibri Light" w:hAnsi="Calibri Light"/>
          <w:b/>
        </w:rPr>
        <w:t>.</w:t>
      </w:r>
    </w:p>
    <w:p w14:paraId="66488CB1" w14:textId="6EA89F0A" w:rsidR="008E207F" w:rsidRPr="008E207F" w:rsidRDefault="00260BA9" w:rsidP="00277A7C">
      <w:pPr>
        <w:numPr>
          <w:ilvl w:val="0"/>
          <w:numId w:val="4"/>
        </w:numPr>
        <w:spacing w:after="0" w:line="240" w:lineRule="auto"/>
        <w:ind w:left="714" w:hanging="357"/>
        <w:jc w:val="both"/>
        <w:rPr>
          <w:rFonts w:ascii="Calibri Light" w:hAnsi="Calibri Light"/>
        </w:rPr>
      </w:pPr>
      <w:r w:rsidRPr="008E207F">
        <w:rPr>
          <w:rFonts w:ascii="Calibri Light" w:hAnsi="Calibri Light"/>
        </w:rPr>
        <w:t xml:space="preserve">To receive the President’s report and ratify all acts, by-laws and measures adopted by the directors since the last annual general meeting held on </w:t>
      </w:r>
      <w:r w:rsidR="008E207F">
        <w:rPr>
          <w:rFonts w:ascii="Calibri Light" w:hAnsi="Calibri Light"/>
          <w:b/>
        </w:rPr>
        <w:t xml:space="preserve">June </w:t>
      </w:r>
      <w:r w:rsidR="008E207F" w:rsidRPr="008E207F">
        <w:rPr>
          <w:rFonts w:ascii="Calibri Light" w:hAnsi="Calibri Light"/>
          <w:b/>
        </w:rPr>
        <w:t>3</w:t>
      </w:r>
      <w:r w:rsidR="008E207F" w:rsidRPr="008E207F">
        <w:rPr>
          <w:rFonts w:ascii="Calibri Light" w:hAnsi="Calibri Light"/>
          <w:b/>
          <w:vertAlign w:val="superscript"/>
        </w:rPr>
        <w:t>rd</w:t>
      </w:r>
      <w:r w:rsidR="008E207F">
        <w:rPr>
          <w:rFonts w:ascii="Calibri Light" w:hAnsi="Calibri Light"/>
          <w:b/>
        </w:rPr>
        <w:t>, 2020</w:t>
      </w:r>
    </w:p>
    <w:p w14:paraId="10484DA0" w14:textId="0838A83B" w:rsidR="00260BA9" w:rsidRPr="008E207F" w:rsidRDefault="00260BA9" w:rsidP="00277A7C">
      <w:pPr>
        <w:numPr>
          <w:ilvl w:val="0"/>
          <w:numId w:val="4"/>
        </w:numPr>
        <w:spacing w:after="0" w:line="240" w:lineRule="auto"/>
        <w:ind w:left="714" w:hanging="357"/>
        <w:jc w:val="both"/>
        <w:rPr>
          <w:rFonts w:ascii="Calibri Light" w:hAnsi="Calibri Light"/>
        </w:rPr>
      </w:pPr>
      <w:r w:rsidRPr="008E207F">
        <w:rPr>
          <w:rFonts w:ascii="Calibri Light" w:hAnsi="Calibri Light"/>
        </w:rPr>
        <w:t xml:space="preserve">To receive the Treasurer’s report and approve the financial statements for the period ended on </w:t>
      </w:r>
      <w:r w:rsidRPr="008E207F">
        <w:rPr>
          <w:rFonts w:ascii="Calibri Light" w:hAnsi="Calibri Light"/>
          <w:b/>
        </w:rPr>
        <w:t>December 31</w:t>
      </w:r>
      <w:r w:rsidRPr="008E207F">
        <w:rPr>
          <w:rFonts w:ascii="Calibri Light" w:hAnsi="Calibri Light"/>
          <w:b/>
          <w:vertAlign w:val="superscript"/>
        </w:rPr>
        <w:t>st</w:t>
      </w:r>
      <w:r w:rsidRPr="008E207F">
        <w:rPr>
          <w:rFonts w:ascii="Calibri Light" w:hAnsi="Calibri Light"/>
          <w:b/>
        </w:rPr>
        <w:t xml:space="preserve">, </w:t>
      </w:r>
      <w:r w:rsidR="008E207F" w:rsidRPr="008E207F">
        <w:rPr>
          <w:rFonts w:ascii="Calibri Light" w:hAnsi="Calibri Light"/>
          <w:b/>
        </w:rPr>
        <w:t>20</w:t>
      </w:r>
      <w:r w:rsidR="008E207F">
        <w:rPr>
          <w:rFonts w:ascii="Calibri Light" w:hAnsi="Calibri Light"/>
          <w:b/>
        </w:rPr>
        <w:t>20</w:t>
      </w:r>
      <w:r w:rsidR="008E207F" w:rsidRPr="008E207F">
        <w:rPr>
          <w:rFonts w:ascii="Calibri Light" w:hAnsi="Calibri Light"/>
          <w:b/>
        </w:rPr>
        <w:t>.</w:t>
      </w:r>
    </w:p>
    <w:p w14:paraId="40D6B3DD" w14:textId="77777777" w:rsidR="00260BA9" w:rsidRPr="00EF4C4F" w:rsidRDefault="00260BA9" w:rsidP="00260BA9">
      <w:pPr>
        <w:numPr>
          <w:ilvl w:val="0"/>
          <w:numId w:val="4"/>
        </w:numPr>
        <w:spacing w:after="0" w:line="240" w:lineRule="auto"/>
        <w:ind w:left="714" w:hanging="357"/>
        <w:jc w:val="both"/>
        <w:rPr>
          <w:rFonts w:ascii="Calibri Light" w:hAnsi="Calibri Light"/>
        </w:rPr>
      </w:pPr>
      <w:r w:rsidRPr="00EF4C4F">
        <w:rPr>
          <w:rFonts w:ascii="Calibri Light" w:hAnsi="Calibri Light"/>
        </w:rPr>
        <w:t>To elect the directors;</w:t>
      </w:r>
    </w:p>
    <w:p w14:paraId="07BEFCBB" w14:textId="77777777" w:rsidR="00260BA9" w:rsidRPr="00EF4C4F" w:rsidRDefault="00260BA9" w:rsidP="00260BA9">
      <w:pPr>
        <w:numPr>
          <w:ilvl w:val="0"/>
          <w:numId w:val="4"/>
        </w:numPr>
        <w:spacing w:after="0" w:line="240" w:lineRule="auto"/>
        <w:ind w:left="714" w:hanging="357"/>
        <w:jc w:val="both"/>
        <w:rPr>
          <w:rFonts w:ascii="Calibri Light" w:hAnsi="Calibri Light"/>
        </w:rPr>
      </w:pPr>
      <w:r w:rsidRPr="00EF4C4F">
        <w:rPr>
          <w:rFonts w:ascii="Calibri Light" w:hAnsi="Calibri Light"/>
        </w:rPr>
        <w:t>Nomination of auditors;</w:t>
      </w:r>
    </w:p>
    <w:p w14:paraId="44F2446F" w14:textId="77777777" w:rsidR="00260BA9" w:rsidRDefault="00260BA9" w:rsidP="00260BA9">
      <w:pPr>
        <w:numPr>
          <w:ilvl w:val="0"/>
          <w:numId w:val="4"/>
        </w:numPr>
        <w:spacing w:after="0" w:line="240" w:lineRule="auto"/>
        <w:ind w:left="714" w:hanging="357"/>
        <w:jc w:val="both"/>
        <w:rPr>
          <w:rFonts w:ascii="Calibri Light" w:hAnsi="Calibri Light"/>
        </w:rPr>
      </w:pPr>
      <w:r w:rsidRPr="00EF4C4F">
        <w:rPr>
          <w:rFonts w:ascii="Calibri Light" w:hAnsi="Calibri Light"/>
        </w:rPr>
        <w:t>To deal with any other matter which may lawfully be dealt with at the said meeting or any adjournment.</w:t>
      </w:r>
    </w:p>
    <w:p w14:paraId="1D384080" w14:textId="77777777" w:rsidR="00260BA9" w:rsidRPr="00EF4C4F" w:rsidRDefault="00260BA9" w:rsidP="00260BA9">
      <w:pPr>
        <w:spacing w:after="0" w:line="240" w:lineRule="auto"/>
        <w:ind w:left="714"/>
        <w:rPr>
          <w:rFonts w:ascii="Calibri Light" w:hAnsi="Calibri Light"/>
        </w:rPr>
      </w:pPr>
    </w:p>
    <w:p w14:paraId="120F30BD" w14:textId="77777777" w:rsidR="00260BA9" w:rsidRPr="00EF4C4F" w:rsidRDefault="00260BA9" w:rsidP="00260BA9">
      <w:pPr>
        <w:spacing w:after="0" w:line="240" w:lineRule="auto"/>
        <w:jc w:val="center"/>
        <w:outlineLvl w:val="0"/>
        <w:rPr>
          <w:rFonts w:ascii="Calibri Light" w:hAnsi="Calibri Light"/>
          <w:b/>
          <w:bCs/>
        </w:rPr>
      </w:pPr>
      <w:r w:rsidRPr="00EF4C4F">
        <w:rPr>
          <w:rFonts w:ascii="Calibri Light" w:hAnsi="Calibri Light"/>
          <w:b/>
          <w:bCs/>
        </w:rPr>
        <w:t>NOTICE</w:t>
      </w:r>
    </w:p>
    <w:p w14:paraId="6BCD8C03" w14:textId="77777777" w:rsidR="00260BA9" w:rsidRPr="00EF4C4F" w:rsidRDefault="00260BA9" w:rsidP="00260BA9">
      <w:pPr>
        <w:spacing w:after="0" w:line="240" w:lineRule="auto"/>
        <w:jc w:val="both"/>
        <w:rPr>
          <w:rFonts w:ascii="Calibri Light" w:hAnsi="Calibri Light"/>
        </w:rPr>
      </w:pPr>
      <w:r w:rsidRPr="00EF4C4F">
        <w:rPr>
          <w:rFonts w:ascii="Calibri Light" w:hAnsi="Calibri Light"/>
        </w:rPr>
        <w:t>The Nominating Committee may now receive the nominations for the Board of Directors.  Each nomination must be proposed and seconded by at least five active members in good standing of the Italian Chamber of Commerce in Canada who are not themselves candidates, and who have neither proposed nor seconded any other candidature.</w:t>
      </w:r>
    </w:p>
    <w:p w14:paraId="478148A0" w14:textId="77777777" w:rsidR="00260BA9" w:rsidRPr="00EF4C4F" w:rsidRDefault="00260BA9" w:rsidP="00260BA9">
      <w:pPr>
        <w:spacing w:after="0" w:line="240" w:lineRule="auto"/>
        <w:jc w:val="both"/>
        <w:rPr>
          <w:rFonts w:ascii="Calibri Light" w:hAnsi="Calibri Light"/>
        </w:rPr>
      </w:pPr>
    </w:p>
    <w:p w14:paraId="3B661D3C" w14:textId="4FA85931" w:rsidR="00260BA9" w:rsidRDefault="00260BA9" w:rsidP="00AC6D55">
      <w:pPr>
        <w:spacing w:after="0" w:line="240" w:lineRule="auto"/>
        <w:jc w:val="both"/>
        <w:rPr>
          <w:rFonts w:ascii="Calibri Light" w:hAnsi="Calibri Light"/>
          <w:b/>
        </w:rPr>
      </w:pPr>
      <w:r w:rsidRPr="00EF4C4F">
        <w:rPr>
          <w:rFonts w:ascii="Calibri Light" w:hAnsi="Calibri Light"/>
        </w:rPr>
        <w:t xml:space="preserve">The President of the Nominating Committee must receive nominations, at the offices of the </w:t>
      </w:r>
      <w:r>
        <w:rPr>
          <w:rFonts w:ascii="Calibri Light" w:hAnsi="Calibri Light"/>
        </w:rPr>
        <w:t>ICCC</w:t>
      </w:r>
      <w:r w:rsidRPr="00EF4C4F">
        <w:rPr>
          <w:rFonts w:ascii="Calibri Light" w:hAnsi="Calibri Light"/>
        </w:rPr>
        <w:t xml:space="preserve">, 550 Sherbrooke West, Suite 1150, Montréal, Québec, H3A 1B9, </w:t>
      </w:r>
      <w:r w:rsidRPr="008B4967">
        <w:rPr>
          <w:rFonts w:ascii="Calibri Light" w:hAnsi="Calibri Light"/>
          <w:b/>
        </w:rPr>
        <w:t xml:space="preserve">NO LATER THAN </w:t>
      </w:r>
      <w:r w:rsidR="008B4967" w:rsidRPr="008B4967">
        <w:rPr>
          <w:rFonts w:ascii="Calibri Light" w:hAnsi="Calibri Light"/>
          <w:b/>
        </w:rPr>
        <w:t>April 14,2021</w:t>
      </w:r>
    </w:p>
    <w:p w14:paraId="08727FAD" w14:textId="77777777" w:rsidR="008B4967" w:rsidRDefault="008B4967" w:rsidP="00AC6D55">
      <w:pPr>
        <w:spacing w:after="0" w:line="240" w:lineRule="auto"/>
        <w:jc w:val="both"/>
        <w:rPr>
          <w:rFonts w:ascii="Calibri Light" w:hAnsi="Calibri Light"/>
          <w:b/>
        </w:rPr>
      </w:pPr>
    </w:p>
    <w:p w14:paraId="0CF381F0" w14:textId="74CC80EB" w:rsidR="008B4967" w:rsidRDefault="008B4967" w:rsidP="00AC6D55">
      <w:pPr>
        <w:spacing w:after="0" w:line="240" w:lineRule="auto"/>
        <w:jc w:val="both"/>
        <w:rPr>
          <w:rFonts w:ascii="Calibri Light" w:hAnsi="Calibri Light"/>
          <w:b/>
        </w:rPr>
      </w:pPr>
    </w:p>
    <w:p w14:paraId="647AA211" w14:textId="77777777" w:rsidR="008B4967" w:rsidRPr="00EF4C4F" w:rsidRDefault="008B4967" w:rsidP="00AC6D55">
      <w:pPr>
        <w:spacing w:after="0" w:line="240" w:lineRule="auto"/>
        <w:jc w:val="both"/>
        <w:rPr>
          <w:rFonts w:ascii="Calibri Light" w:hAnsi="Calibri Light"/>
        </w:rPr>
      </w:pPr>
    </w:p>
    <w:p w14:paraId="577C51CD" w14:textId="2AD91262" w:rsidR="00260BA9" w:rsidRPr="00EF4C4F" w:rsidRDefault="00260BA9" w:rsidP="00260BA9">
      <w:pPr>
        <w:spacing w:after="0" w:line="240" w:lineRule="auto"/>
        <w:rPr>
          <w:rFonts w:ascii="Calibri Light" w:hAnsi="Calibri Light"/>
        </w:rPr>
      </w:pPr>
      <w:r>
        <w:rPr>
          <w:noProof/>
        </w:rPr>
        <w:drawing>
          <wp:anchor distT="0" distB="0" distL="114300" distR="114300" simplePos="0" relativeHeight="251666432" behindDoc="0" locked="0" layoutInCell="1" allowOverlap="1" wp14:anchorId="319A69D2" wp14:editId="761BFD80">
            <wp:simplePos x="0" y="0"/>
            <wp:positionH relativeFrom="column">
              <wp:posOffset>3579495</wp:posOffset>
            </wp:positionH>
            <wp:positionV relativeFrom="paragraph">
              <wp:posOffset>57150</wp:posOffset>
            </wp:positionV>
            <wp:extent cx="1847850" cy="466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C4F">
        <w:rPr>
          <w:rFonts w:ascii="Calibri Light" w:hAnsi="Calibri Light"/>
        </w:rPr>
        <w:tab/>
      </w:r>
      <w:r w:rsidRPr="00EF4C4F">
        <w:rPr>
          <w:rFonts w:ascii="Calibri Light" w:hAnsi="Calibri Light"/>
        </w:rPr>
        <w:tab/>
      </w:r>
      <w:r w:rsidRPr="00EF4C4F">
        <w:rPr>
          <w:rFonts w:ascii="Calibri Light" w:hAnsi="Calibri Light"/>
        </w:rPr>
        <w:tab/>
      </w:r>
      <w:r w:rsidRPr="00EF4C4F">
        <w:rPr>
          <w:rFonts w:ascii="Calibri Light" w:hAnsi="Calibri Light"/>
        </w:rPr>
        <w:tab/>
      </w:r>
      <w:r w:rsidRPr="00EF4C4F">
        <w:rPr>
          <w:rFonts w:ascii="Calibri Light" w:hAnsi="Calibri Light"/>
        </w:rPr>
        <w:tab/>
      </w:r>
      <w:r w:rsidRPr="00EF4C4F">
        <w:rPr>
          <w:rFonts w:ascii="Calibri Light" w:hAnsi="Calibri Light"/>
        </w:rPr>
        <w:tab/>
      </w:r>
      <w:r w:rsidRPr="00EF4C4F">
        <w:rPr>
          <w:rFonts w:ascii="Calibri Light" w:hAnsi="Calibri Light"/>
        </w:rPr>
        <w:tab/>
        <w:t xml:space="preserve">           </w:t>
      </w:r>
    </w:p>
    <w:p w14:paraId="575AF87E" w14:textId="77777777" w:rsidR="00260BA9" w:rsidRDefault="00260BA9" w:rsidP="00260BA9">
      <w:pPr>
        <w:spacing w:after="0" w:line="240" w:lineRule="auto"/>
        <w:jc w:val="right"/>
        <w:rPr>
          <w:rFonts w:ascii="Calibri Light" w:hAnsi="Calibri Light"/>
        </w:rPr>
      </w:pPr>
      <w:r w:rsidRPr="00EF4C4F">
        <w:rPr>
          <w:rFonts w:ascii="Calibri Light" w:hAnsi="Calibri Light"/>
        </w:rPr>
        <w:t xml:space="preserve">                                                                                                                        </w:t>
      </w:r>
    </w:p>
    <w:p w14:paraId="57FBDD80" w14:textId="77777777" w:rsidR="00260BA9" w:rsidRDefault="00260BA9" w:rsidP="00260BA9">
      <w:pPr>
        <w:spacing w:after="0" w:line="240" w:lineRule="auto"/>
        <w:jc w:val="right"/>
        <w:rPr>
          <w:rFonts w:ascii="Calibri Light" w:hAnsi="Calibri Light"/>
        </w:rPr>
      </w:pPr>
    </w:p>
    <w:p w14:paraId="746D6EA2" w14:textId="77777777" w:rsidR="00260BA9" w:rsidRPr="00EF4C4F" w:rsidRDefault="00260BA9" w:rsidP="00260BA9">
      <w:pPr>
        <w:spacing w:after="0" w:line="240" w:lineRule="auto"/>
        <w:jc w:val="right"/>
        <w:rPr>
          <w:rFonts w:ascii="Calibri Light" w:hAnsi="Calibri Light"/>
        </w:rPr>
      </w:pPr>
      <w:r w:rsidRPr="00EF4C4F">
        <w:rPr>
          <w:rFonts w:ascii="Calibri Light" w:hAnsi="Calibri Light"/>
        </w:rPr>
        <w:t>Me Paul Legault</w:t>
      </w:r>
    </w:p>
    <w:p w14:paraId="253A35B6" w14:textId="77777777" w:rsidR="00260BA9" w:rsidRPr="00EF4C4F" w:rsidRDefault="00260BA9" w:rsidP="00260BA9">
      <w:pPr>
        <w:spacing w:after="0" w:line="240" w:lineRule="auto"/>
        <w:jc w:val="right"/>
        <w:rPr>
          <w:rFonts w:ascii="Calibri Light" w:hAnsi="Calibri Light"/>
        </w:rPr>
      </w:pPr>
      <w:r w:rsidRPr="00EF4C4F">
        <w:rPr>
          <w:rFonts w:ascii="Calibri Light" w:hAnsi="Calibri Light"/>
        </w:rPr>
        <w:t xml:space="preserve">Secretary </w:t>
      </w:r>
    </w:p>
    <w:p w14:paraId="452B6082" w14:textId="77777777" w:rsidR="00260BA9" w:rsidRPr="00EF4C4F" w:rsidRDefault="00260BA9" w:rsidP="00260BA9">
      <w:pPr>
        <w:spacing w:after="0" w:line="240" w:lineRule="auto"/>
        <w:jc w:val="right"/>
        <w:rPr>
          <w:rFonts w:ascii="Calibri Light" w:hAnsi="Calibri Light"/>
        </w:rPr>
      </w:pPr>
      <w:r w:rsidRPr="00EF4C4F">
        <w:rPr>
          <w:rFonts w:ascii="Calibri Light" w:hAnsi="Calibri Light"/>
        </w:rPr>
        <w:t>Italian Chamber of Commerce in Canada</w:t>
      </w:r>
    </w:p>
    <w:p w14:paraId="20422256" w14:textId="77777777" w:rsidR="00A214BD" w:rsidRPr="00260BA9" w:rsidRDefault="00A214BD" w:rsidP="00260BA9">
      <w:pPr>
        <w:spacing w:after="0" w:line="240" w:lineRule="auto"/>
        <w:rPr>
          <w:rFonts w:ascii="Calibri Light" w:hAnsi="Calibri Light"/>
        </w:rPr>
      </w:pPr>
    </w:p>
    <w:p w14:paraId="09DEEC58" w14:textId="38EC5EB8" w:rsidR="00C91304" w:rsidRPr="00577D61" w:rsidRDefault="00A36FBA" w:rsidP="00260BA9">
      <w:pPr>
        <w:spacing w:after="0" w:line="240" w:lineRule="auto"/>
        <w:rPr>
          <w:i/>
          <w:szCs w:val="16"/>
          <w:lang w:val="fr-CA"/>
        </w:rPr>
      </w:pPr>
      <w:r w:rsidRPr="00A36FBA">
        <w:rPr>
          <w:i/>
          <w:noProof/>
          <w:szCs w:val="16"/>
          <w:lang w:val="en-US"/>
        </w:rPr>
        <w:drawing>
          <wp:anchor distT="0" distB="0" distL="114300" distR="114300" simplePos="0" relativeHeight="251657216" behindDoc="1" locked="0" layoutInCell="1" allowOverlap="1" wp14:anchorId="40B50820" wp14:editId="7C058DE9">
            <wp:simplePos x="0" y="0"/>
            <wp:positionH relativeFrom="column">
              <wp:posOffset>-934720</wp:posOffset>
            </wp:positionH>
            <wp:positionV relativeFrom="page">
              <wp:posOffset>8482965</wp:posOffset>
            </wp:positionV>
            <wp:extent cx="781939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footerFR_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9390" cy="1609725"/>
                    </a:xfrm>
                    <a:prstGeom prst="rect">
                      <a:avLst/>
                    </a:prstGeom>
                  </pic:spPr>
                </pic:pic>
              </a:graphicData>
            </a:graphic>
            <wp14:sizeRelH relativeFrom="page">
              <wp14:pctWidth>0</wp14:pctWidth>
            </wp14:sizeRelH>
            <wp14:sizeRelV relativeFrom="page">
              <wp14:pctHeight>0</wp14:pctHeight>
            </wp14:sizeRelV>
          </wp:anchor>
        </w:drawing>
      </w:r>
    </w:p>
    <w:sectPr w:rsidR="00C91304" w:rsidRPr="00577D61" w:rsidSect="00052E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75DD"/>
    <w:multiLevelType w:val="hybridMultilevel"/>
    <w:tmpl w:val="F64EB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510C2F"/>
    <w:multiLevelType w:val="hybridMultilevel"/>
    <w:tmpl w:val="E4A2C290"/>
    <w:lvl w:ilvl="0" w:tplc="C130C83A">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B97DBB"/>
    <w:multiLevelType w:val="hybridMultilevel"/>
    <w:tmpl w:val="8006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F378C"/>
    <w:multiLevelType w:val="hybridMultilevel"/>
    <w:tmpl w:val="C724380A"/>
    <w:lvl w:ilvl="0" w:tplc="713EBAC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C8"/>
    <w:rsid w:val="00035232"/>
    <w:rsid w:val="00052EF3"/>
    <w:rsid w:val="000758D3"/>
    <w:rsid w:val="000C2CE4"/>
    <w:rsid w:val="000F7E5A"/>
    <w:rsid w:val="00106F9B"/>
    <w:rsid w:val="00117485"/>
    <w:rsid w:val="001338B2"/>
    <w:rsid w:val="001514CD"/>
    <w:rsid w:val="00151C3D"/>
    <w:rsid w:val="00173A2F"/>
    <w:rsid w:val="00173C43"/>
    <w:rsid w:val="001E4CBD"/>
    <w:rsid w:val="001E63A8"/>
    <w:rsid w:val="002541E0"/>
    <w:rsid w:val="00260BA9"/>
    <w:rsid w:val="003020E3"/>
    <w:rsid w:val="003153BF"/>
    <w:rsid w:val="003728FC"/>
    <w:rsid w:val="003B4086"/>
    <w:rsid w:val="003C77C8"/>
    <w:rsid w:val="003D7DB1"/>
    <w:rsid w:val="003F330A"/>
    <w:rsid w:val="003F6A91"/>
    <w:rsid w:val="00444608"/>
    <w:rsid w:val="00482384"/>
    <w:rsid w:val="0049332A"/>
    <w:rsid w:val="004B6C5F"/>
    <w:rsid w:val="00515A9D"/>
    <w:rsid w:val="005218B7"/>
    <w:rsid w:val="00577D61"/>
    <w:rsid w:val="005A1F5C"/>
    <w:rsid w:val="005B7CC3"/>
    <w:rsid w:val="005E2440"/>
    <w:rsid w:val="006033A1"/>
    <w:rsid w:val="00617D4E"/>
    <w:rsid w:val="00655758"/>
    <w:rsid w:val="00672054"/>
    <w:rsid w:val="006758D0"/>
    <w:rsid w:val="006F5611"/>
    <w:rsid w:val="00700124"/>
    <w:rsid w:val="00706F81"/>
    <w:rsid w:val="007C20EB"/>
    <w:rsid w:val="007C7706"/>
    <w:rsid w:val="0084039D"/>
    <w:rsid w:val="00871973"/>
    <w:rsid w:val="008A4B30"/>
    <w:rsid w:val="008B4967"/>
    <w:rsid w:val="008E207F"/>
    <w:rsid w:val="00A214BD"/>
    <w:rsid w:val="00A36FBA"/>
    <w:rsid w:val="00A622FC"/>
    <w:rsid w:val="00A828E7"/>
    <w:rsid w:val="00AC06BB"/>
    <w:rsid w:val="00AC447B"/>
    <w:rsid w:val="00AC6D55"/>
    <w:rsid w:val="00AF3B5D"/>
    <w:rsid w:val="00B00985"/>
    <w:rsid w:val="00B2511C"/>
    <w:rsid w:val="00B373C4"/>
    <w:rsid w:val="00B97A07"/>
    <w:rsid w:val="00BD7F5F"/>
    <w:rsid w:val="00C57E69"/>
    <w:rsid w:val="00C735EA"/>
    <w:rsid w:val="00C851D0"/>
    <w:rsid w:val="00C91304"/>
    <w:rsid w:val="00CD4DAD"/>
    <w:rsid w:val="00D54D60"/>
    <w:rsid w:val="00DC2426"/>
    <w:rsid w:val="00DC502A"/>
    <w:rsid w:val="00E17E3E"/>
    <w:rsid w:val="00E47F65"/>
    <w:rsid w:val="00EB1D31"/>
    <w:rsid w:val="00ED113E"/>
    <w:rsid w:val="00F32ADD"/>
    <w:rsid w:val="00F32B9E"/>
    <w:rsid w:val="00F9059A"/>
    <w:rsid w:val="00FC5A4E"/>
    <w:rsid w:val="00FD3C80"/>
    <w:rsid w:val="00FF7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C9F6"/>
  <w15:docId w15:val="{BEE59E40-0517-48AB-9C91-5002A636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E0"/>
    <w:pPr>
      <w:ind w:left="720"/>
      <w:contextualSpacing/>
    </w:pPr>
  </w:style>
  <w:style w:type="paragraph" w:styleId="BalloonText">
    <w:name w:val="Balloon Text"/>
    <w:basedOn w:val="Normal"/>
    <w:link w:val="BalloonTextChar"/>
    <w:uiPriority w:val="99"/>
    <w:semiHidden/>
    <w:unhideWhenUsed/>
    <w:rsid w:val="001E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A8"/>
    <w:rPr>
      <w:rFonts w:ascii="Segoe UI" w:hAnsi="Segoe UI" w:cs="Segoe UI"/>
      <w:sz w:val="18"/>
      <w:szCs w:val="18"/>
    </w:rPr>
  </w:style>
  <w:style w:type="paragraph" w:styleId="HTMLPreformatted">
    <w:name w:val="HTML Preformatted"/>
    <w:basedOn w:val="Normal"/>
    <w:link w:val="HTMLPreformattedChar"/>
    <w:uiPriority w:val="99"/>
    <w:semiHidden/>
    <w:unhideWhenUsed/>
    <w:rsid w:val="007C2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C20EB"/>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106F9B"/>
    <w:rPr>
      <w:color w:val="0563C1" w:themeColor="hyperlink"/>
      <w:u w:val="single"/>
    </w:rPr>
  </w:style>
  <w:style w:type="character" w:styleId="UnresolvedMention">
    <w:name w:val="Unresolved Mention"/>
    <w:basedOn w:val="DefaultParagraphFont"/>
    <w:uiPriority w:val="99"/>
    <w:semiHidden/>
    <w:unhideWhenUsed/>
    <w:rsid w:val="00706F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40400">
      <w:bodyDiv w:val="1"/>
      <w:marLeft w:val="0"/>
      <w:marRight w:val="0"/>
      <w:marTop w:val="0"/>
      <w:marBottom w:val="0"/>
      <w:divBdr>
        <w:top w:val="none" w:sz="0" w:space="0" w:color="auto"/>
        <w:left w:val="none" w:sz="0" w:space="0" w:color="auto"/>
        <w:bottom w:val="none" w:sz="0" w:space="0" w:color="auto"/>
        <w:right w:val="none" w:sz="0" w:space="0" w:color="auto"/>
      </w:divBdr>
    </w:div>
    <w:div w:id="1228342035">
      <w:bodyDiv w:val="1"/>
      <w:marLeft w:val="0"/>
      <w:marRight w:val="0"/>
      <w:marTop w:val="0"/>
      <w:marBottom w:val="0"/>
      <w:divBdr>
        <w:top w:val="none" w:sz="0" w:space="0" w:color="auto"/>
        <w:left w:val="none" w:sz="0" w:space="0" w:color="auto"/>
        <w:bottom w:val="none" w:sz="0" w:space="0" w:color="auto"/>
        <w:right w:val="none" w:sz="0" w:space="0" w:color="auto"/>
      </w:divBdr>
      <w:divsChild>
        <w:div w:id="10269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Vincent</dc:creator>
  <cp:lastModifiedBy>Gigi Polverari</cp:lastModifiedBy>
  <cp:revision>7</cp:revision>
  <cp:lastPrinted>2017-12-22T16:26:00Z</cp:lastPrinted>
  <dcterms:created xsi:type="dcterms:W3CDTF">2021-03-29T15:48:00Z</dcterms:created>
  <dcterms:modified xsi:type="dcterms:W3CDTF">2021-03-29T20:53:00Z</dcterms:modified>
</cp:coreProperties>
</file>